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079" w:rsidRDefault="00C302E8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6617855" cy="9099550"/>
            <wp:effectExtent l="19050" t="0" r="0" b="0"/>
            <wp:docPr id="1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855" cy="909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02E8">
        <w:rPr>
          <w:rFonts w:ascii="Times New Roman" w:hAnsi="Times New Roman"/>
          <w:bCs/>
          <w:sz w:val="24"/>
          <w:szCs w:val="24"/>
        </w:rPr>
        <w:lastRenderedPageBreak/>
        <w:t xml:space="preserve"> </w:t>
      </w:r>
      <w:r w:rsidR="004F74BB">
        <w:rPr>
          <w:rFonts w:ascii="Times New Roman" w:hAnsi="Times New Roman" w:cs="Times New Roman"/>
          <w:sz w:val="24"/>
          <w:szCs w:val="24"/>
        </w:rPr>
        <w:t xml:space="preserve">СШ на текущий </w:t>
      </w:r>
      <w:proofErr w:type="spellStart"/>
      <w:r w:rsidR="004F74BB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4F74BB">
        <w:rPr>
          <w:rFonts w:ascii="Times New Roman" w:hAnsi="Times New Roman" w:cs="Times New Roman"/>
          <w:sz w:val="24"/>
          <w:szCs w:val="24"/>
        </w:rPr>
        <w:t xml:space="preserve"> - тренировочный  год. </w:t>
      </w:r>
      <w:r w:rsidR="002E5079">
        <w:rPr>
          <w:rFonts w:ascii="Times New Roman" w:hAnsi="Times New Roman" w:cs="Times New Roman"/>
          <w:sz w:val="24"/>
          <w:szCs w:val="24"/>
        </w:rPr>
        <w:t>Срок полномочий приемной комиссии</w:t>
      </w:r>
      <w:r w:rsidR="00534AB5"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составляет один календарный год.</w:t>
      </w:r>
    </w:p>
    <w:p w:rsidR="00534AB5" w:rsidRDefault="00534AB5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5079" w:rsidRPr="00534AB5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AB5">
        <w:rPr>
          <w:rFonts w:ascii="Times New Roman" w:hAnsi="Times New Roman" w:cs="Times New Roman"/>
          <w:b/>
          <w:sz w:val="24"/>
          <w:szCs w:val="24"/>
        </w:rPr>
        <w:t>3. Подготовка к проведению приема в Школу</w:t>
      </w:r>
    </w:p>
    <w:p w:rsidR="002E5079" w:rsidRDefault="00534AB5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E5079">
        <w:rPr>
          <w:rFonts w:ascii="Times New Roman" w:hAnsi="Times New Roman" w:cs="Times New Roman"/>
          <w:sz w:val="24"/>
          <w:szCs w:val="24"/>
        </w:rPr>
        <w:t>. Приемная комиссия в подготовительный период координирует работу по подготовке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поступающих к сдаче вступительных испытаний, заблаговременно готовит бланки необходимой</w:t>
      </w:r>
      <w:r w:rsidR="00534A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документации, различные информационные материалы, проводит подбор </w:t>
      </w:r>
      <w:r w:rsidR="006D4A5F">
        <w:rPr>
          <w:rFonts w:ascii="Times New Roman" w:hAnsi="Times New Roman" w:cs="Times New Roman"/>
          <w:sz w:val="24"/>
          <w:szCs w:val="24"/>
        </w:rPr>
        <w:t>упражнений по видам подготовки</w:t>
      </w:r>
      <w:r>
        <w:rPr>
          <w:rFonts w:ascii="Times New Roman" w:hAnsi="Times New Roman" w:cs="Times New Roman"/>
          <w:sz w:val="24"/>
          <w:szCs w:val="24"/>
        </w:rPr>
        <w:t>, оборудует помещения для работы</w:t>
      </w:r>
      <w:r w:rsidR="00534A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ответственного секретаря, технического персонала, обеспечивает условия хранения документов.</w:t>
      </w:r>
    </w:p>
    <w:p w:rsidR="002E5079" w:rsidRDefault="00534AB5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E5079">
        <w:rPr>
          <w:rFonts w:ascii="Times New Roman" w:hAnsi="Times New Roman" w:cs="Times New Roman"/>
          <w:sz w:val="24"/>
          <w:szCs w:val="24"/>
        </w:rPr>
        <w:t>. Не позднее, чем за месяц до начала приема документов, Приемная комиссия на своем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информационном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стенде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официальном сайте в информационно-телекоммуникационной сети</w:t>
      </w:r>
      <w:r w:rsidR="00534A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"Интернет" размещает следующую информацию и документы с целью ознакомления с ними</w:t>
      </w:r>
      <w:r w:rsidR="00534A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поступающих и их законных представителей: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копию устава;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локальные нормативные акты, регламентирующие организацию </w:t>
      </w:r>
      <w:proofErr w:type="spellStart"/>
      <w:r w:rsidR="008A3F9B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8A3F9B">
        <w:rPr>
          <w:rFonts w:ascii="Times New Roman" w:hAnsi="Times New Roman" w:cs="Times New Roman"/>
          <w:sz w:val="24"/>
          <w:szCs w:val="24"/>
        </w:rPr>
        <w:t xml:space="preserve"> - </w:t>
      </w:r>
      <w:r w:rsidR="006D4A5F">
        <w:rPr>
          <w:rFonts w:ascii="Times New Roman" w:hAnsi="Times New Roman" w:cs="Times New Roman"/>
          <w:sz w:val="24"/>
          <w:szCs w:val="24"/>
        </w:rPr>
        <w:t>тренировочного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 по</w:t>
      </w:r>
      <w:r w:rsidR="008A3F9B">
        <w:rPr>
          <w:rFonts w:ascii="Times New Roman" w:hAnsi="Times New Roman" w:cs="Times New Roman"/>
          <w:sz w:val="24"/>
          <w:szCs w:val="24"/>
        </w:rPr>
        <w:t xml:space="preserve"> дополнительным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программам спортивной</w:t>
      </w:r>
      <w:r w:rsidR="006D4A5F">
        <w:rPr>
          <w:rFonts w:ascii="Times New Roman" w:hAnsi="Times New Roman" w:cs="Times New Roman"/>
          <w:sz w:val="24"/>
          <w:szCs w:val="24"/>
        </w:rPr>
        <w:t xml:space="preserve"> подготовки</w:t>
      </w:r>
      <w:r w:rsidR="008A3F9B">
        <w:rPr>
          <w:rFonts w:ascii="Times New Roman" w:hAnsi="Times New Roman" w:cs="Times New Roman"/>
          <w:sz w:val="24"/>
          <w:szCs w:val="24"/>
        </w:rPr>
        <w:t xml:space="preserve"> по видам спорта</w:t>
      </w:r>
      <w:proofErr w:type="gramStart"/>
      <w:r w:rsidR="006D4A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условия работы приемной и апелляционной комиссий;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количество вакантных мест для приема поступающих (при наличии);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сроки приема документов </w:t>
      </w:r>
      <w:r w:rsidR="006D4A5F">
        <w:rPr>
          <w:rFonts w:ascii="Times New Roman" w:hAnsi="Times New Roman" w:cs="Times New Roman"/>
          <w:sz w:val="24"/>
          <w:szCs w:val="24"/>
        </w:rPr>
        <w:t xml:space="preserve">на </w:t>
      </w:r>
      <w:r w:rsidR="008A3F9B">
        <w:rPr>
          <w:rFonts w:ascii="Times New Roman" w:hAnsi="Times New Roman" w:cs="Times New Roman"/>
          <w:sz w:val="24"/>
          <w:szCs w:val="24"/>
        </w:rPr>
        <w:t>дополнительные образовательные программы</w:t>
      </w:r>
      <w:r w:rsidR="006D4A5F">
        <w:rPr>
          <w:rFonts w:ascii="Times New Roman" w:hAnsi="Times New Roman" w:cs="Times New Roman"/>
          <w:sz w:val="24"/>
          <w:szCs w:val="24"/>
        </w:rPr>
        <w:t xml:space="preserve"> </w:t>
      </w:r>
      <w:r w:rsidR="00484BBE">
        <w:rPr>
          <w:rFonts w:ascii="Times New Roman" w:hAnsi="Times New Roman" w:cs="Times New Roman"/>
          <w:sz w:val="24"/>
          <w:szCs w:val="24"/>
        </w:rPr>
        <w:t xml:space="preserve"> спортивной подготовки </w:t>
      </w:r>
      <w:r w:rsidR="008A3F9B">
        <w:rPr>
          <w:rFonts w:ascii="Times New Roman" w:hAnsi="Times New Roman" w:cs="Times New Roman"/>
          <w:sz w:val="24"/>
          <w:szCs w:val="24"/>
        </w:rPr>
        <w:t xml:space="preserve">по видам спорта </w:t>
      </w:r>
      <w:r>
        <w:rPr>
          <w:rFonts w:ascii="Times New Roman" w:hAnsi="Times New Roman" w:cs="Times New Roman"/>
          <w:sz w:val="24"/>
          <w:szCs w:val="24"/>
        </w:rPr>
        <w:t>в соответствующем году;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сроки проведения индивидуального отбора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соответствующем году;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формы отбора поступающих и его </w:t>
      </w:r>
      <w:r w:rsidR="006D4A5F">
        <w:rPr>
          <w:rFonts w:ascii="Times New Roman" w:hAnsi="Times New Roman" w:cs="Times New Roman"/>
          <w:sz w:val="24"/>
          <w:szCs w:val="24"/>
        </w:rPr>
        <w:t xml:space="preserve">их </w:t>
      </w:r>
      <w:r>
        <w:rPr>
          <w:rFonts w:ascii="Times New Roman" w:hAnsi="Times New Roman" w:cs="Times New Roman"/>
          <w:sz w:val="24"/>
          <w:szCs w:val="24"/>
        </w:rPr>
        <w:t>содержание по</w:t>
      </w:r>
      <w:r w:rsidR="006D4A5F">
        <w:rPr>
          <w:rFonts w:ascii="Times New Roman" w:hAnsi="Times New Roman" w:cs="Times New Roman"/>
          <w:sz w:val="24"/>
          <w:szCs w:val="24"/>
        </w:rPr>
        <w:t xml:space="preserve"> </w:t>
      </w:r>
      <w:r w:rsidR="008A3F9B">
        <w:rPr>
          <w:rFonts w:ascii="Times New Roman" w:hAnsi="Times New Roman" w:cs="Times New Roman"/>
          <w:sz w:val="24"/>
          <w:szCs w:val="24"/>
        </w:rPr>
        <w:t>дополнительным образовательным программам спортивной подготовки по видам спорта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требования, предъявляемые к физическим (двигательным) способностям и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психологическим особенностям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систему </w:t>
      </w:r>
      <w:r w:rsidR="006D4A5F">
        <w:rPr>
          <w:rFonts w:ascii="Times New Roman" w:hAnsi="Times New Roman" w:cs="Times New Roman"/>
          <w:sz w:val="24"/>
          <w:szCs w:val="24"/>
        </w:rPr>
        <w:t xml:space="preserve">зачета, </w:t>
      </w:r>
      <w:r>
        <w:rPr>
          <w:rFonts w:ascii="Times New Roman" w:hAnsi="Times New Roman" w:cs="Times New Roman"/>
          <w:sz w:val="24"/>
          <w:szCs w:val="24"/>
        </w:rPr>
        <w:t>применяемую при</w:t>
      </w:r>
      <w:r w:rsidR="006D4A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проведении индивидуального отбора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правила подачи и рассмотрения апелляций по процедуре и (или) результатам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индивидуального отбора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2E5079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сроки зачисления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2E5079" w:rsidRPr="00B30696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0696">
        <w:rPr>
          <w:rFonts w:ascii="Times New Roman" w:hAnsi="Times New Roman" w:cs="Times New Roman"/>
          <w:b/>
          <w:sz w:val="24"/>
          <w:szCs w:val="24"/>
        </w:rPr>
        <w:t>4. Организация приема документов.</w:t>
      </w:r>
    </w:p>
    <w:p w:rsidR="002E5079" w:rsidRDefault="00B30696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E5079">
        <w:rPr>
          <w:rFonts w:ascii="Times New Roman" w:hAnsi="Times New Roman" w:cs="Times New Roman"/>
          <w:sz w:val="24"/>
          <w:szCs w:val="24"/>
        </w:rPr>
        <w:t xml:space="preserve">. Работу приемной комиссии и делопроизводство, а также личный прием </w:t>
      </w:r>
      <w:proofErr w:type="gramStart"/>
      <w:r w:rsidR="002E5079"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 w:rsidR="002E5079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их родителей (законных представителей) организует ответственный секретарь.</w:t>
      </w:r>
    </w:p>
    <w:p w:rsidR="002E5079" w:rsidRDefault="00B30696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E5079">
        <w:rPr>
          <w:rFonts w:ascii="Times New Roman" w:hAnsi="Times New Roman" w:cs="Times New Roman"/>
          <w:sz w:val="24"/>
          <w:szCs w:val="24"/>
        </w:rPr>
        <w:t>. Ответственный секретарь приемной комиссии проводит с каждым поступающим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собеседование </w:t>
      </w:r>
      <w:r w:rsidR="00C35986">
        <w:rPr>
          <w:rFonts w:ascii="Times New Roman" w:hAnsi="Times New Roman" w:cs="Times New Roman"/>
          <w:sz w:val="24"/>
          <w:szCs w:val="24"/>
        </w:rPr>
        <w:t xml:space="preserve">по  разъяснению </w:t>
      </w:r>
      <w:r>
        <w:rPr>
          <w:rFonts w:ascii="Times New Roman" w:hAnsi="Times New Roman" w:cs="Times New Roman"/>
          <w:sz w:val="24"/>
          <w:szCs w:val="24"/>
        </w:rPr>
        <w:t>ему условий приема документов,</w:t>
      </w:r>
      <w:r w:rsidR="00B306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перечня необходимых документов, прав и обязанностей</w:t>
      </w:r>
      <w:r w:rsidR="00B30696">
        <w:rPr>
          <w:rFonts w:ascii="Times New Roman" w:hAnsi="Times New Roman" w:cs="Times New Roman"/>
          <w:sz w:val="24"/>
          <w:szCs w:val="24"/>
        </w:rPr>
        <w:t xml:space="preserve"> </w:t>
      </w:r>
      <w:r w:rsidR="00C35986">
        <w:rPr>
          <w:rFonts w:ascii="Times New Roman" w:hAnsi="Times New Roman" w:cs="Times New Roman"/>
          <w:sz w:val="24"/>
          <w:szCs w:val="24"/>
        </w:rPr>
        <w:t>поступающих</w:t>
      </w:r>
      <w:r w:rsidR="00B30696">
        <w:rPr>
          <w:rFonts w:ascii="Times New Roman" w:hAnsi="Times New Roman" w:cs="Times New Roman"/>
          <w:sz w:val="24"/>
          <w:szCs w:val="24"/>
        </w:rPr>
        <w:t>, правил поведения в Школе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5079" w:rsidRDefault="00C018D4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2E5079">
        <w:rPr>
          <w:rFonts w:ascii="Times New Roman" w:hAnsi="Times New Roman" w:cs="Times New Roman"/>
          <w:sz w:val="24"/>
          <w:szCs w:val="24"/>
        </w:rPr>
        <w:t xml:space="preserve">. Школа должна обеспечить </w:t>
      </w:r>
      <w:proofErr w:type="gramStart"/>
      <w:r w:rsidR="002E5079">
        <w:rPr>
          <w:rFonts w:ascii="Times New Roman" w:hAnsi="Times New Roman" w:cs="Times New Roman"/>
          <w:sz w:val="24"/>
          <w:szCs w:val="24"/>
        </w:rPr>
        <w:t>поступающему</w:t>
      </w:r>
      <w:proofErr w:type="gramEnd"/>
      <w:r w:rsidR="002E5079">
        <w:rPr>
          <w:rFonts w:ascii="Times New Roman" w:hAnsi="Times New Roman" w:cs="Times New Roman"/>
          <w:sz w:val="24"/>
          <w:szCs w:val="24"/>
        </w:rPr>
        <w:t xml:space="preserve"> квалифицированную помощь по всем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вопросам, связанным с подачей заявления о приеме и документов.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Для поступления в Школу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подает заявление о приеме и необходимые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документы.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На каждого поступающего в Школе заводится личное дело, в котором хранятся все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сданные им документы. Личные дела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хранятся как документы строгой отчетности.</w:t>
      </w:r>
    </w:p>
    <w:p w:rsidR="002E5079" w:rsidRPr="00C018D4" w:rsidRDefault="00C018D4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18D4">
        <w:rPr>
          <w:rFonts w:ascii="Times New Roman" w:hAnsi="Times New Roman" w:cs="Times New Roman"/>
          <w:b/>
          <w:sz w:val="24"/>
          <w:szCs w:val="24"/>
        </w:rPr>
        <w:t>5</w:t>
      </w:r>
      <w:r w:rsidR="002E5079" w:rsidRPr="00C018D4">
        <w:rPr>
          <w:rFonts w:ascii="Times New Roman" w:hAnsi="Times New Roman" w:cs="Times New Roman"/>
          <w:b/>
          <w:sz w:val="24"/>
          <w:szCs w:val="24"/>
        </w:rPr>
        <w:t>. Документация, используемая при приеме в СШ.</w:t>
      </w:r>
    </w:p>
    <w:p w:rsidR="002E5079" w:rsidRDefault="00C018D4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E5079">
        <w:rPr>
          <w:rFonts w:ascii="Times New Roman" w:hAnsi="Times New Roman" w:cs="Times New Roman"/>
          <w:sz w:val="24"/>
          <w:szCs w:val="24"/>
        </w:rPr>
        <w:t>. Для проведения приема в Школу готовится следующая документация: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бланки заявлений о приеме;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папки для формирования личных дел;</w:t>
      </w:r>
    </w:p>
    <w:p w:rsidR="002E5079" w:rsidRDefault="00C018D4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E5079">
        <w:rPr>
          <w:rFonts w:ascii="Times New Roman" w:hAnsi="Times New Roman" w:cs="Times New Roman"/>
          <w:sz w:val="24"/>
          <w:szCs w:val="24"/>
        </w:rPr>
        <w:t xml:space="preserve">. В личном деле </w:t>
      </w:r>
      <w:proofErr w:type="gramStart"/>
      <w:r w:rsidR="002E5079">
        <w:rPr>
          <w:rFonts w:ascii="Times New Roman" w:hAnsi="Times New Roman" w:cs="Times New Roman"/>
          <w:sz w:val="24"/>
          <w:szCs w:val="24"/>
        </w:rPr>
        <w:t>поступающего</w:t>
      </w:r>
      <w:proofErr w:type="gramEnd"/>
      <w:r w:rsidR="002E5079">
        <w:rPr>
          <w:rFonts w:ascii="Times New Roman" w:hAnsi="Times New Roman" w:cs="Times New Roman"/>
          <w:sz w:val="24"/>
          <w:szCs w:val="24"/>
        </w:rPr>
        <w:t xml:space="preserve"> хранятся все сданные им документы. На титульном листе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личного дела должны быть указаны все необходимые реквизиты: фамилия, имя и отчество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поступающего.</w:t>
      </w:r>
    </w:p>
    <w:p w:rsidR="002E5079" w:rsidRDefault="00C018D4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2E5079">
        <w:rPr>
          <w:rFonts w:ascii="Times New Roman" w:hAnsi="Times New Roman" w:cs="Times New Roman"/>
          <w:sz w:val="24"/>
          <w:szCs w:val="24"/>
        </w:rPr>
        <w:t xml:space="preserve">. После зачисления личные дела </w:t>
      </w:r>
      <w:proofErr w:type="gramStart"/>
      <w:r w:rsidR="002E5079">
        <w:rPr>
          <w:rFonts w:ascii="Times New Roman" w:hAnsi="Times New Roman" w:cs="Times New Roman"/>
          <w:sz w:val="24"/>
          <w:szCs w:val="24"/>
        </w:rPr>
        <w:t>зачисленных</w:t>
      </w:r>
      <w:proofErr w:type="gramEnd"/>
      <w:r w:rsidR="002E5079">
        <w:rPr>
          <w:rFonts w:ascii="Times New Roman" w:hAnsi="Times New Roman" w:cs="Times New Roman"/>
          <w:sz w:val="24"/>
          <w:szCs w:val="24"/>
        </w:rPr>
        <w:t xml:space="preserve"> в состав </w:t>
      </w:r>
      <w:r w:rsidR="008A3F9B">
        <w:rPr>
          <w:rFonts w:ascii="Times New Roman" w:hAnsi="Times New Roman" w:cs="Times New Roman"/>
          <w:sz w:val="24"/>
          <w:szCs w:val="24"/>
        </w:rPr>
        <w:t>обуч</w:t>
      </w:r>
      <w:r w:rsidR="008E2770">
        <w:rPr>
          <w:rFonts w:ascii="Times New Roman" w:hAnsi="Times New Roman" w:cs="Times New Roman"/>
          <w:sz w:val="24"/>
          <w:szCs w:val="24"/>
        </w:rPr>
        <w:t>ающихся</w:t>
      </w:r>
      <w:r w:rsidR="002E50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хранятся в методическом кабинете Школы.</w:t>
      </w:r>
      <w:r w:rsidR="00E618CD"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Личные дела (с копиями</w:t>
      </w:r>
      <w:r w:rsidR="00E618CD"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документов) поступающих, не зачисленных в число</w:t>
      </w:r>
      <w:r w:rsidR="008A3F9B">
        <w:rPr>
          <w:rFonts w:ascii="Times New Roman" w:hAnsi="Times New Roman" w:cs="Times New Roman"/>
          <w:sz w:val="24"/>
          <w:szCs w:val="24"/>
        </w:rPr>
        <w:t xml:space="preserve"> обуч</w:t>
      </w:r>
      <w:r w:rsidR="008E2770">
        <w:rPr>
          <w:rFonts w:ascii="Times New Roman" w:hAnsi="Times New Roman" w:cs="Times New Roman"/>
          <w:sz w:val="24"/>
          <w:szCs w:val="24"/>
        </w:rPr>
        <w:t>ающихся</w:t>
      </w:r>
      <w:r w:rsidR="002E5079">
        <w:rPr>
          <w:rFonts w:ascii="Times New Roman" w:hAnsi="Times New Roman" w:cs="Times New Roman"/>
          <w:sz w:val="24"/>
          <w:szCs w:val="24"/>
        </w:rPr>
        <w:t>, хранятся в течение 1 месяца в</w:t>
      </w:r>
      <w:r w:rsidR="00E618CD">
        <w:rPr>
          <w:rFonts w:ascii="Times New Roman" w:hAnsi="Times New Roman" w:cs="Times New Roman"/>
          <w:sz w:val="24"/>
          <w:szCs w:val="24"/>
        </w:rPr>
        <w:t xml:space="preserve"> методическом кабинете</w:t>
      </w:r>
      <w:r w:rsidR="002E5079">
        <w:rPr>
          <w:rFonts w:ascii="Times New Roman" w:hAnsi="Times New Roman" w:cs="Times New Roman"/>
          <w:sz w:val="24"/>
          <w:szCs w:val="24"/>
        </w:rPr>
        <w:t xml:space="preserve">, </w:t>
      </w:r>
      <w:r w:rsidR="00E618CD"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далее расформировываются и уничтожаются.</w:t>
      </w:r>
    </w:p>
    <w:p w:rsidR="002E5079" w:rsidRPr="00E618CD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8CD">
        <w:rPr>
          <w:rFonts w:ascii="Times New Roman" w:hAnsi="Times New Roman" w:cs="Times New Roman"/>
          <w:b/>
          <w:sz w:val="24"/>
          <w:szCs w:val="24"/>
        </w:rPr>
        <w:t>6. Организация проведения индивидуального отбора.</w:t>
      </w:r>
    </w:p>
    <w:p w:rsidR="002E5079" w:rsidRDefault="00E618CD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E5079">
        <w:rPr>
          <w:rFonts w:ascii="Times New Roman" w:hAnsi="Times New Roman" w:cs="Times New Roman"/>
          <w:sz w:val="24"/>
          <w:szCs w:val="24"/>
        </w:rPr>
        <w:t xml:space="preserve">. Индивидуальный отбор </w:t>
      </w:r>
      <w:proofErr w:type="gramStart"/>
      <w:r w:rsidR="002E5079"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 w:rsidR="002E5079">
        <w:rPr>
          <w:rFonts w:ascii="Times New Roman" w:hAnsi="Times New Roman" w:cs="Times New Roman"/>
          <w:sz w:val="24"/>
          <w:szCs w:val="24"/>
        </w:rPr>
        <w:t xml:space="preserve"> проводит приемная комиссия Школы.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Форма индивидуального отбора на каждый этап подготовки производится путем сдачи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контрольных испытаний, разработанных Школой в соответствии с федеральными стандартами</w:t>
      </w:r>
      <w:r w:rsidR="00E618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спортивной подготовки по виду спорта.</w:t>
      </w:r>
    </w:p>
    <w:p w:rsidR="002E5079" w:rsidRDefault="00E618CD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2E5079">
        <w:rPr>
          <w:rFonts w:ascii="Times New Roman" w:hAnsi="Times New Roman" w:cs="Times New Roman"/>
          <w:sz w:val="24"/>
          <w:szCs w:val="24"/>
        </w:rPr>
        <w:t>. Во время проведения индивидуального отбора поступающих, присутствие посторонних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 допускается только с разрешения директора.</w:t>
      </w:r>
    </w:p>
    <w:p w:rsidR="002E5079" w:rsidRDefault="00E618CD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E5079">
        <w:rPr>
          <w:rFonts w:ascii="Times New Roman" w:hAnsi="Times New Roman" w:cs="Times New Roman"/>
          <w:sz w:val="24"/>
          <w:szCs w:val="24"/>
        </w:rPr>
        <w:t>. Результаты индивидуального отбора объявляются не позднее, чем через три рабочих</w:t>
      </w:r>
      <w:r w:rsidR="006C1F4E">
        <w:rPr>
          <w:rFonts w:ascii="Times New Roman" w:hAnsi="Times New Roman" w:cs="Times New Roman"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>дня после его проведения.</w:t>
      </w:r>
    </w:p>
    <w:p w:rsidR="002E5079" w:rsidRPr="00E618CD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8CD">
        <w:rPr>
          <w:rFonts w:ascii="Times New Roman" w:hAnsi="Times New Roman" w:cs="Times New Roman"/>
          <w:b/>
          <w:sz w:val="24"/>
          <w:szCs w:val="24"/>
        </w:rPr>
        <w:t>7. Порядок зачисления</w:t>
      </w:r>
    </w:p>
    <w:p w:rsidR="002E5079" w:rsidRPr="008A3F9B" w:rsidRDefault="008A3F9B" w:rsidP="008A3F9B">
      <w:pPr>
        <w:tabs>
          <w:tab w:val="left" w:pos="9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E5079" w:rsidRPr="008A3F9B">
        <w:rPr>
          <w:rFonts w:ascii="Times New Roman" w:hAnsi="Times New Roman" w:cs="Times New Roman"/>
          <w:sz w:val="24"/>
          <w:szCs w:val="24"/>
        </w:rPr>
        <w:t>На основании</w:t>
      </w:r>
      <w:r w:rsidR="000D0B7A" w:rsidRPr="008A3F9B">
        <w:rPr>
          <w:rFonts w:ascii="Times New Roman" w:hAnsi="Times New Roman" w:cs="Times New Roman"/>
          <w:sz w:val="24"/>
          <w:szCs w:val="24"/>
        </w:rPr>
        <w:t xml:space="preserve"> положения о </w:t>
      </w:r>
      <w:r w:rsidRPr="008A3F9B">
        <w:rPr>
          <w:rFonts w:ascii="Times New Roman" w:hAnsi="Times New Roman" w:cs="Times New Roman"/>
          <w:b/>
          <w:sz w:val="28"/>
        </w:rPr>
        <w:t xml:space="preserve"> </w:t>
      </w:r>
      <w:r w:rsidRPr="008A3F9B">
        <w:rPr>
          <w:rFonts w:ascii="Times New Roman" w:hAnsi="Times New Roman" w:cs="Times New Roman"/>
          <w:sz w:val="24"/>
          <w:szCs w:val="24"/>
        </w:rPr>
        <w:t xml:space="preserve">правилах приема, порядке и основании перевода, отчислении, восстановлении и выпуске обучающихся </w:t>
      </w:r>
      <w:r w:rsidR="000D0B7A" w:rsidRPr="008A3F9B">
        <w:rPr>
          <w:rFonts w:ascii="Times New Roman" w:hAnsi="Times New Roman" w:cs="Times New Roman"/>
          <w:sz w:val="24"/>
          <w:szCs w:val="24"/>
        </w:rPr>
        <w:t>в МБУ «</w:t>
      </w:r>
      <w:proofErr w:type="spellStart"/>
      <w:r w:rsidR="000D0B7A" w:rsidRPr="008A3F9B">
        <w:rPr>
          <w:rFonts w:ascii="Times New Roman" w:hAnsi="Times New Roman" w:cs="Times New Roman"/>
          <w:sz w:val="24"/>
          <w:szCs w:val="24"/>
        </w:rPr>
        <w:t>СШпоХиФК</w:t>
      </w:r>
      <w:proofErr w:type="spellEnd"/>
      <w:r w:rsidR="000D0B7A" w:rsidRPr="008A3F9B">
        <w:rPr>
          <w:rFonts w:ascii="Times New Roman" w:hAnsi="Times New Roman" w:cs="Times New Roman"/>
          <w:sz w:val="24"/>
          <w:szCs w:val="24"/>
        </w:rPr>
        <w:t>» и</w:t>
      </w:r>
      <w:r w:rsidR="002E5079" w:rsidRPr="008A3F9B">
        <w:rPr>
          <w:rFonts w:ascii="Times New Roman" w:hAnsi="Times New Roman" w:cs="Times New Roman"/>
          <w:sz w:val="24"/>
          <w:szCs w:val="24"/>
        </w:rPr>
        <w:t xml:space="preserve"> решения приемной комиссии издается приказ о зачислении в состав</w:t>
      </w:r>
      <w:r w:rsidR="006C1F4E" w:rsidRPr="008A3F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</w:t>
      </w:r>
      <w:r w:rsidR="008E2770" w:rsidRPr="008A3F9B">
        <w:rPr>
          <w:rFonts w:ascii="Times New Roman" w:hAnsi="Times New Roman" w:cs="Times New Roman"/>
          <w:sz w:val="24"/>
          <w:szCs w:val="24"/>
        </w:rPr>
        <w:t>ающихся</w:t>
      </w:r>
      <w:r w:rsidR="002E5079" w:rsidRPr="008A3F9B">
        <w:rPr>
          <w:rFonts w:ascii="Times New Roman" w:hAnsi="Times New Roman" w:cs="Times New Roman"/>
          <w:sz w:val="24"/>
          <w:szCs w:val="24"/>
        </w:rPr>
        <w:t>, который доводится до сведения поступающих.</w:t>
      </w:r>
    </w:p>
    <w:p w:rsidR="00E618CD" w:rsidRDefault="002E5079" w:rsidP="008A3F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8CD">
        <w:rPr>
          <w:rFonts w:ascii="Times New Roman" w:hAnsi="Times New Roman" w:cs="Times New Roman"/>
          <w:b/>
          <w:sz w:val="24"/>
          <w:szCs w:val="24"/>
        </w:rPr>
        <w:t>8.Ответственность приёмной комиссии.</w:t>
      </w:r>
    </w:p>
    <w:p w:rsidR="002E5079" w:rsidRPr="006C1F4E" w:rsidRDefault="00E618CD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8CD">
        <w:rPr>
          <w:rFonts w:ascii="Times New Roman" w:hAnsi="Times New Roman" w:cs="Times New Roman"/>
          <w:sz w:val="24"/>
          <w:szCs w:val="24"/>
        </w:rPr>
        <w:t>1</w:t>
      </w:r>
      <w:r w:rsidR="002E5079">
        <w:rPr>
          <w:rFonts w:ascii="Times New Roman" w:hAnsi="Times New Roman" w:cs="Times New Roman"/>
          <w:sz w:val="24"/>
          <w:szCs w:val="24"/>
        </w:rPr>
        <w:t>. Председатель приемной комиссии, все члены и ответственный секретарь приемной</w:t>
      </w:r>
      <w:r w:rsidR="006C1F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079">
        <w:rPr>
          <w:rFonts w:ascii="Times New Roman" w:hAnsi="Times New Roman" w:cs="Times New Roman"/>
          <w:sz w:val="24"/>
          <w:szCs w:val="24"/>
        </w:rPr>
        <w:t xml:space="preserve">комиссии несут личную ответственность </w:t>
      </w:r>
      <w:proofErr w:type="gramStart"/>
      <w:r w:rsidR="002E507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="002E5079">
        <w:rPr>
          <w:rFonts w:ascii="Times New Roman" w:hAnsi="Times New Roman" w:cs="Times New Roman"/>
          <w:sz w:val="24"/>
          <w:szCs w:val="24"/>
        </w:rPr>
        <w:t>: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полноту и достоверность информации предоставляемой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Школу и их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родителям (законным представителям);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сохранность переданных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документов, предоставляемых при приеме;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соблюдение сроков приема документов, устанавливаемых законодательством и Правилами</w:t>
      </w:r>
      <w:r w:rsidR="00E618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приема.</w:t>
      </w:r>
    </w:p>
    <w:p w:rsidR="002E5079" w:rsidRPr="00E618CD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18CD">
        <w:rPr>
          <w:rFonts w:ascii="Times New Roman" w:hAnsi="Times New Roman" w:cs="Times New Roman"/>
          <w:b/>
          <w:sz w:val="24"/>
          <w:szCs w:val="24"/>
        </w:rPr>
        <w:t>9.Отчетность приемной комиссии.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качестве отчетных документов при проверке работы приемной комиссии выступают: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приказ о формировании состава Приемной комиссии;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правила приема в Школу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протоколы вступительных испытаний;</w:t>
      </w:r>
    </w:p>
    <w:p w:rsidR="002E5079" w:rsidRDefault="002E5079" w:rsidP="006C1F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личные дела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2E5079" w:rsidRDefault="002E5079" w:rsidP="006C1F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приказы о зачислении в состав </w:t>
      </w:r>
      <w:proofErr w:type="gramStart"/>
      <w:r w:rsidR="004F74BB">
        <w:rPr>
          <w:rFonts w:ascii="Times New Roman" w:hAnsi="Times New Roman" w:cs="Times New Roman"/>
          <w:sz w:val="24"/>
          <w:szCs w:val="24"/>
        </w:rPr>
        <w:t>обуч</w:t>
      </w:r>
      <w:r w:rsidR="008E2770">
        <w:rPr>
          <w:rFonts w:ascii="Times New Roman" w:hAnsi="Times New Roman" w:cs="Times New Roman"/>
          <w:sz w:val="24"/>
          <w:szCs w:val="24"/>
        </w:rPr>
        <w:t>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Школ</w:t>
      </w:r>
      <w:r w:rsidR="00DB3032">
        <w:rPr>
          <w:rFonts w:ascii="Times New Roman" w:hAnsi="Times New Roman" w:cs="Times New Roman"/>
          <w:sz w:val="24"/>
          <w:szCs w:val="24"/>
        </w:rPr>
        <w:t>у.</w:t>
      </w:r>
    </w:p>
    <w:p w:rsidR="006C1F4E" w:rsidRDefault="00DB3032" w:rsidP="006C1F4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10. </w:t>
      </w:r>
      <w:r w:rsidR="006C1F4E">
        <w:rPr>
          <w:rFonts w:ascii="Times New Roman" w:hAnsi="Times New Roman"/>
          <w:b/>
        </w:rPr>
        <w:t xml:space="preserve">Заключительные положения                                                                                                    </w:t>
      </w:r>
      <w:r w:rsidR="006C1F4E" w:rsidRPr="00F26FE4">
        <w:rPr>
          <w:rFonts w:ascii="Times New Roman" w:hAnsi="Times New Roman"/>
        </w:rPr>
        <w:t xml:space="preserve"> </w:t>
      </w:r>
    </w:p>
    <w:p w:rsidR="00DB3032" w:rsidRDefault="00DB3032" w:rsidP="004A64EE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2C4239">
        <w:rPr>
          <w:rFonts w:ascii="Times New Roman" w:hAnsi="Times New Roman"/>
          <w:sz w:val="24"/>
          <w:szCs w:val="24"/>
        </w:rPr>
        <w:t xml:space="preserve">Настоящее положение действует  до замены его новым или отмены  в связи с выявившимися противоречиями в законодательстве РФ и РТ в области </w:t>
      </w:r>
      <w:r w:rsidR="008E2770">
        <w:rPr>
          <w:rFonts w:ascii="Times New Roman" w:hAnsi="Times New Roman"/>
          <w:sz w:val="24"/>
          <w:szCs w:val="24"/>
        </w:rPr>
        <w:t>физической культуры и спорта</w:t>
      </w:r>
      <w:r w:rsidRPr="002C4239">
        <w:rPr>
          <w:rFonts w:ascii="Times New Roman" w:hAnsi="Times New Roman"/>
          <w:sz w:val="24"/>
          <w:szCs w:val="24"/>
        </w:rPr>
        <w:t xml:space="preserve">. </w:t>
      </w:r>
    </w:p>
    <w:p w:rsidR="004A64EE" w:rsidRDefault="004A64EE" w:rsidP="004A64EE">
      <w:pPr>
        <w:shd w:val="clear" w:color="auto" w:fill="FFFFFF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4A64EE" w:rsidRPr="00B41348" w:rsidRDefault="004A64EE" w:rsidP="004A64EE">
      <w:pPr>
        <w:shd w:val="clear" w:color="auto" w:fill="FFFFFF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</w:t>
      </w:r>
      <w:r w:rsidR="004F74BB">
        <w:rPr>
          <w:rFonts w:ascii="Times New Roman" w:hAnsi="Times New Roman"/>
          <w:sz w:val="24"/>
          <w:szCs w:val="24"/>
        </w:rPr>
        <w:t>жение о приемной комиссии МБУ «</w:t>
      </w:r>
      <w:proofErr w:type="spellStart"/>
      <w:r>
        <w:rPr>
          <w:rFonts w:ascii="Times New Roman" w:hAnsi="Times New Roman"/>
          <w:sz w:val="24"/>
          <w:szCs w:val="24"/>
        </w:rPr>
        <w:t>СШпо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ХиФК</w:t>
      </w:r>
      <w:proofErr w:type="spellEnd"/>
      <w:r>
        <w:rPr>
          <w:rFonts w:ascii="Times New Roman" w:hAnsi="Times New Roman"/>
          <w:sz w:val="24"/>
          <w:szCs w:val="24"/>
        </w:rPr>
        <w:t xml:space="preserve">» (утвержденный приказом от </w:t>
      </w:r>
      <w:r w:rsidR="004F74BB">
        <w:rPr>
          <w:rFonts w:ascii="Times New Roman" w:hAnsi="Times New Roman"/>
          <w:sz w:val="24"/>
          <w:szCs w:val="24"/>
        </w:rPr>
        <w:t>05.09.2019 г. № 361/1</w:t>
      </w:r>
      <w:r>
        <w:rPr>
          <w:rFonts w:ascii="Times New Roman" w:hAnsi="Times New Roman"/>
          <w:sz w:val="24"/>
          <w:szCs w:val="24"/>
        </w:rPr>
        <w:t>) считать утратившим силу.</w:t>
      </w:r>
    </w:p>
    <w:p w:rsidR="004A64EE" w:rsidRPr="00DB3032" w:rsidRDefault="004A64EE" w:rsidP="006C1F4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:rsidR="00DB3032" w:rsidRDefault="00DB3032" w:rsidP="006C1F4E">
      <w:pPr>
        <w:jc w:val="both"/>
        <w:rPr>
          <w:b/>
        </w:rPr>
      </w:pPr>
    </w:p>
    <w:p w:rsidR="008A4AF3" w:rsidRDefault="008A4AF3" w:rsidP="006C1F4E">
      <w:pPr>
        <w:jc w:val="both"/>
        <w:rPr>
          <w:b/>
        </w:rPr>
      </w:pPr>
    </w:p>
    <w:p w:rsidR="008A4AF3" w:rsidRDefault="008A4AF3" w:rsidP="006C1F4E">
      <w:pPr>
        <w:jc w:val="both"/>
        <w:rPr>
          <w:b/>
        </w:rPr>
      </w:pPr>
    </w:p>
    <w:p w:rsidR="008A4AF3" w:rsidRDefault="008A4AF3" w:rsidP="006C1F4E">
      <w:pPr>
        <w:jc w:val="both"/>
        <w:rPr>
          <w:b/>
        </w:rPr>
      </w:pPr>
    </w:p>
    <w:sectPr w:rsidR="008A4AF3" w:rsidSect="000E0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F9B" w:rsidRDefault="008A3F9B" w:rsidP="004A5E8A">
      <w:pPr>
        <w:spacing w:after="0" w:line="240" w:lineRule="auto"/>
      </w:pPr>
      <w:r>
        <w:separator/>
      </w:r>
    </w:p>
  </w:endnote>
  <w:endnote w:type="continuationSeparator" w:id="1">
    <w:p w:rsidR="008A3F9B" w:rsidRDefault="008A3F9B" w:rsidP="004A5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F9B" w:rsidRDefault="008A3F9B" w:rsidP="004A5E8A">
      <w:pPr>
        <w:spacing w:after="0" w:line="240" w:lineRule="auto"/>
      </w:pPr>
      <w:r>
        <w:separator/>
      </w:r>
    </w:p>
  </w:footnote>
  <w:footnote w:type="continuationSeparator" w:id="1">
    <w:p w:rsidR="008A3F9B" w:rsidRDefault="008A3F9B" w:rsidP="004A5E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E5079"/>
    <w:rsid w:val="000D0B7A"/>
    <w:rsid w:val="000E0788"/>
    <w:rsid w:val="000F47C8"/>
    <w:rsid w:val="0018163D"/>
    <w:rsid w:val="00267DC9"/>
    <w:rsid w:val="002E5079"/>
    <w:rsid w:val="003722A3"/>
    <w:rsid w:val="00372CB9"/>
    <w:rsid w:val="003F5787"/>
    <w:rsid w:val="00401194"/>
    <w:rsid w:val="00484BBE"/>
    <w:rsid w:val="00487106"/>
    <w:rsid w:val="004A5E8A"/>
    <w:rsid w:val="004A64EE"/>
    <w:rsid w:val="004F74BB"/>
    <w:rsid w:val="00534AB5"/>
    <w:rsid w:val="00557EF2"/>
    <w:rsid w:val="005F2BD2"/>
    <w:rsid w:val="0063562C"/>
    <w:rsid w:val="00642251"/>
    <w:rsid w:val="006451B6"/>
    <w:rsid w:val="0067387B"/>
    <w:rsid w:val="006C1F4E"/>
    <w:rsid w:val="006D4A5F"/>
    <w:rsid w:val="00710739"/>
    <w:rsid w:val="00744C78"/>
    <w:rsid w:val="007E67F5"/>
    <w:rsid w:val="008A3F9B"/>
    <w:rsid w:val="008A4AF3"/>
    <w:rsid w:val="008E2770"/>
    <w:rsid w:val="009D2D0D"/>
    <w:rsid w:val="009F68A2"/>
    <w:rsid w:val="00A851D9"/>
    <w:rsid w:val="00B25A21"/>
    <w:rsid w:val="00B30696"/>
    <w:rsid w:val="00B8550F"/>
    <w:rsid w:val="00C018D4"/>
    <w:rsid w:val="00C07E62"/>
    <w:rsid w:val="00C302E8"/>
    <w:rsid w:val="00C35986"/>
    <w:rsid w:val="00C54B2A"/>
    <w:rsid w:val="00C662ED"/>
    <w:rsid w:val="00C729A6"/>
    <w:rsid w:val="00D14C86"/>
    <w:rsid w:val="00DB3032"/>
    <w:rsid w:val="00E618CD"/>
    <w:rsid w:val="00E62BB3"/>
    <w:rsid w:val="00ED7E51"/>
    <w:rsid w:val="00F23794"/>
    <w:rsid w:val="00FA2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7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AF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A5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A5E8A"/>
  </w:style>
  <w:style w:type="paragraph" w:styleId="a7">
    <w:name w:val="footer"/>
    <w:basedOn w:val="a"/>
    <w:link w:val="a8"/>
    <w:uiPriority w:val="99"/>
    <w:semiHidden/>
    <w:unhideWhenUsed/>
    <w:rsid w:val="004A5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A5E8A"/>
  </w:style>
  <w:style w:type="paragraph" w:customStyle="1" w:styleId="Default">
    <w:name w:val="Default"/>
    <w:rsid w:val="00B25A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9">
    <w:name w:val="List Paragraph"/>
    <w:basedOn w:val="a"/>
    <w:uiPriority w:val="1"/>
    <w:qFormat/>
    <w:rsid w:val="008A3F9B"/>
    <w:pPr>
      <w:widowControl w:val="0"/>
      <w:spacing w:after="0" w:line="240" w:lineRule="auto"/>
      <w:ind w:left="102" w:firstLine="708"/>
      <w:jc w:val="both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794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2</cp:lastModifiedBy>
  <cp:revision>21</cp:revision>
  <cp:lastPrinted>2023-07-24T11:34:00Z</cp:lastPrinted>
  <dcterms:created xsi:type="dcterms:W3CDTF">2017-03-31T07:05:00Z</dcterms:created>
  <dcterms:modified xsi:type="dcterms:W3CDTF">2023-12-21T06:38:00Z</dcterms:modified>
</cp:coreProperties>
</file>